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附件</w:t>
      </w:r>
      <w:r>
        <w:rPr>
          <w:rFonts w:hint="default" w:ascii="Times New Roman" w:hAnsi="Times New Roman" w:eastAsia="方正仿宋_GBK" w:cs="Times New Roman"/>
          <w:b w:val="0"/>
          <w:i w:val="0"/>
          <w:caps w:val="0"/>
          <w:spacing w:val="0"/>
          <w:w w:val="100"/>
          <w:sz w:val="32"/>
          <w:szCs w:val="32"/>
          <w:lang w:val="en-US" w:eastAsia="zh-CN"/>
        </w:rPr>
        <w:t>2</w:t>
      </w:r>
      <w:r>
        <w:rPr>
          <w:rFonts w:hint="eastAsia" w:ascii="方正仿宋_GBK" w:hAnsi="方正仿宋_GBK" w:eastAsia="方正仿宋_GBK" w:cs="方正仿宋_GBK"/>
          <w:b w:val="0"/>
          <w:i w:val="0"/>
          <w:caps w:val="0"/>
          <w:spacing w:val="0"/>
          <w:w w:val="100"/>
          <w:sz w:val="32"/>
          <w:szCs w:val="32"/>
          <w:lang w:val="en-US" w:eastAsia="zh-CN"/>
        </w:rPr>
        <w:t>.</w:t>
      </w:r>
    </w:p>
    <w:p>
      <w:pPr>
        <w:pStyle w:val="2"/>
        <w:snapToGrid/>
        <w:spacing w:before="0" w:beforeAutospacing="0" w:after="0" w:afterAutospacing="0" w:line="576" w:lineRule="auto"/>
        <w:jc w:val="center"/>
        <w:textAlignment w:val="baseline"/>
        <w:rPr>
          <w:rFonts w:hint="eastAsia" w:ascii="方正小标宋_GBK" w:hAnsi="方正小标宋_GBK" w:eastAsia="方正小标宋_GBK" w:cs="方正小标宋_GBK"/>
          <w:b w:val="0"/>
          <w:bCs/>
          <w:i w:val="0"/>
          <w:caps w:val="0"/>
          <w:spacing w:val="0"/>
          <w:w w:val="100"/>
          <w:sz w:val="44"/>
        </w:rPr>
      </w:pPr>
      <w:r>
        <w:rPr>
          <w:rFonts w:hint="eastAsia" w:ascii="方正小标宋_GBK" w:hAnsi="方正小标宋_GBK" w:eastAsia="方正小标宋_GBK" w:cs="方正小标宋_GBK"/>
          <w:b w:val="0"/>
          <w:bCs/>
          <w:i w:val="0"/>
          <w:caps w:val="0"/>
          <w:spacing w:val="0"/>
          <w:w w:val="100"/>
          <w:sz w:val="44"/>
        </w:rPr>
        <w:t>购销廉政责任协议书</w:t>
      </w:r>
    </w:p>
    <w:p>
      <w:pPr>
        <w:pStyle w:val="3"/>
        <w:snapToGrid/>
        <w:spacing w:before="0" w:beforeAutospacing="0" w:after="0" w:afterAutospacing="0" w:line="240" w:lineRule="auto"/>
        <w:jc w:val="left"/>
        <w:textAlignment w:val="baseline"/>
        <w:rPr>
          <w:rFonts w:hint="eastAsia" w:ascii="仿宋" w:hAnsi="仿宋" w:eastAsia="仿宋" w:cs="仿宋"/>
          <w:b w:val="0"/>
          <w:i w:val="0"/>
          <w:caps w:val="0"/>
          <w:spacing w:val="0"/>
          <w:w w:val="100"/>
          <w:sz w:val="32"/>
          <w:szCs w:val="32"/>
        </w:rPr>
      </w:pPr>
    </w:p>
    <w:p>
      <w:pPr>
        <w:pStyle w:val="3"/>
        <w:keepLines w:val="0"/>
        <w:widowControl/>
        <w:snapToGrid/>
        <w:spacing w:before="0" w:beforeAutospacing="0" w:after="0" w:afterAutospacing="0" w:line="240" w:lineRule="auto"/>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甲方：个旧市中医医院</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乙方：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一、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二、甲乙双方必须树立法制观念。购销双方，应经常开展有针对性的党纪、政纪、法纪和廉政教育，思想上牢固树立自觉遵守国家和购销活动的工作规则及各项规定的廉洁自律意识。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三、甲方的主管工作人员不得以任何形式向乙方索要和收受回扣。</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四、甲方人员不得接受乙方的礼金、有价证券和贵重物品，不得在乙方报销任何应由个人支付的费用。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五、甲方人员不得参加乙方可能对公平竞争有影响的宴请、旅游和娱乐活动等。</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六、乙方应格规范自身销售行为，确保提供各项证书的正确性，合法性；承诺所提供设备、器械价格如有降价，乙方应及时通知甲方。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以上协议条款甲乙双方应严格遵守，互相监督。个旧市卫生</w:t>
      </w:r>
      <w:r>
        <w:rPr>
          <w:rFonts w:hint="eastAsia" w:ascii="方正仿宋_GBK" w:hAnsi="方正仿宋_GBK" w:eastAsia="方正仿宋_GBK" w:cs="方正仿宋_GBK"/>
          <w:b w:val="0"/>
          <w:i w:val="0"/>
          <w:caps w:val="0"/>
          <w:spacing w:val="0"/>
          <w:w w:val="100"/>
          <w:sz w:val="32"/>
          <w:szCs w:val="32"/>
          <w:lang w:eastAsia="zh-CN"/>
        </w:rPr>
        <w:t>健康</w:t>
      </w:r>
      <w:r>
        <w:rPr>
          <w:rFonts w:hint="eastAsia" w:ascii="方正仿宋_GBK" w:hAnsi="方正仿宋_GBK" w:eastAsia="方正仿宋_GBK" w:cs="方正仿宋_GBK"/>
          <w:b w:val="0"/>
          <w:i w:val="0"/>
          <w:caps w:val="0"/>
          <w:spacing w:val="0"/>
          <w:w w:val="100"/>
          <w:sz w:val="32"/>
          <w:szCs w:val="32"/>
        </w:rPr>
        <w:t>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b w:val="0"/>
          <w:i w:val="0"/>
          <w:caps w:val="0"/>
          <w:spacing w:val="0"/>
          <w:w w:val="100"/>
          <w:sz w:val="32"/>
          <w:szCs w:val="32"/>
        </w:rPr>
        <w:br w:type="textWrapping"/>
      </w: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snapToGrid/>
        <w:spacing w:before="0" w:beforeAutospacing="0" w:after="0" w:afterAutospacing="0" w:line="4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rFonts w:hint="eastAsia" w:ascii="方正仿宋_GBK" w:hAnsi="方正仿宋_GBK" w:eastAsia="方正仿宋_GBK" w:cs="方正仿宋_GBK"/>
          <w:b w:val="0"/>
          <w:i w:val="0"/>
          <w:caps w:val="0"/>
          <w:spacing w:val="0"/>
          <w:w w:val="100"/>
          <w:sz w:val="32"/>
          <w:szCs w:val="32"/>
        </w:rPr>
      </w:pPr>
    </w:p>
    <w:p>
      <w:pPr>
        <w:snapToGrid/>
        <w:spacing w:before="0" w:beforeAutospacing="0" w:after="0" w:afterAutospacing="0" w:line="240" w:lineRule="auto"/>
        <w:jc w:val="both"/>
        <w:textAlignment w:val="baseline"/>
        <w:rPr>
          <w:b w:val="0"/>
          <w:i w:val="0"/>
          <w:caps w:val="0"/>
          <w:spacing w:val="0"/>
          <w:w w:val="100"/>
          <w:sz w:val="20"/>
        </w:rPr>
      </w:pPr>
      <w:r>
        <w:rPr>
          <w:rFonts w:hint="eastAsia" w:ascii="方正仿宋_GBK" w:hAnsi="方正仿宋_GBK" w:eastAsia="方正仿宋_GBK" w:cs="方正仿宋_GBK"/>
          <w:b w:val="0"/>
          <w:i w:val="0"/>
          <w:caps w:val="0"/>
          <w:spacing w:val="0"/>
          <w:w w:val="100"/>
          <w:sz w:val="32"/>
          <w:szCs w:val="32"/>
        </w:rPr>
        <w:t>甲方（盖章）：</w:t>
      </w:r>
      <w:r>
        <w:rPr>
          <w:rFonts w:hint="eastAsia" w:ascii="方正仿宋_GBK" w:hAnsi="方正仿宋_GBK" w:eastAsia="方正仿宋_GBK" w:cs="方正仿宋_GBK"/>
          <w:b w:val="0"/>
          <w:i w:val="0"/>
          <w:caps w:val="0"/>
          <w:spacing w:val="0"/>
          <w:w w:val="100"/>
          <w:sz w:val="30"/>
          <w:szCs w:val="30"/>
        </w:rPr>
        <w:t>个旧市中医医院</w:t>
      </w:r>
      <w:r>
        <w:rPr>
          <w:rFonts w:hint="eastAsia" w:ascii="方正仿宋_GBK" w:hAnsi="方正仿宋_GBK" w:eastAsia="方正仿宋_GBK" w:cs="方正仿宋_GBK"/>
          <w:b w:val="0"/>
          <w:i w:val="0"/>
          <w:caps w:val="0"/>
          <w:spacing w:val="0"/>
          <w:w w:val="100"/>
          <w:sz w:val="32"/>
          <w:szCs w:val="32"/>
        </w:rPr>
        <w:t xml:space="preserve">   乙方（盖章）：</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代表（签名）：                代表（签名）：</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地址：                       地址：</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电话：                       电话：</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邮编：                       邮编：</w:t>
      </w:r>
      <w:r>
        <w:rPr>
          <w:rFonts w:hint="eastAsia" w:ascii="方正仿宋_GBK" w:hAnsi="方正仿宋_GBK" w:eastAsia="方正仿宋_GBK" w:cs="方正仿宋_GBK"/>
          <w:b w:val="0"/>
          <w:i w:val="0"/>
          <w:caps w:val="0"/>
          <w:spacing w:val="0"/>
          <w:w w:val="100"/>
          <w:sz w:val="32"/>
          <w:szCs w:val="32"/>
        </w:rPr>
        <w:br w:type="textWrapping"/>
      </w:r>
    </w:p>
    <w:p>
      <w:pPr>
        <w:snapToGrid/>
        <w:spacing w:before="0" w:beforeAutospacing="0" w:after="0" w:afterAutospacing="0" w:line="240" w:lineRule="auto"/>
        <w:jc w:val="both"/>
        <w:textAlignment w:val="baseline"/>
        <w:rPr>
          <w:rFonts w:hint="default" w:ascii="方正仿宋_GBK" w:hAnsi="方正仿宋_GBK" w:eastAsia="方正仿宋_GBK" w:cs="方正仿宋_GBK"/>
          <w:b w:val="0"/>
          <w:i w:val="0"/>
          <w:caps w:val="0"/>
          <w:spacing w:val="0"/>
          <w:w w:val="100"/>
          <w:sz w:val="32"/>
          <w:szCs w:val="32"/>
          <w:lang w:val="en-US" w:eastAsia="zh-CN"/>
        </w:rPr>
        <w:sectPr>
          <w:pgSz w:w="11906" w:h="16838"/>
          <w:pgMar w:top="1440" w:right="1485" w:bottom="1440" w:left="1519"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67E9F"/>
    <w:rsid w:val="4DC6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2022-04-12T02:27:00Z</dcterms:created>
  <dc:creator>美少女壮士</dc:creator>
  <cp:lastModifiedBy>美少女壮士</cp:lastModifiedBy>
  <dcterms:modified xsi:type="dcterms:W3CDTF">2022-04-12T02:30:09Z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7B91F4D3BC794A3FA954DFCDE753734B</vt:lpwstr>
  </property>
</Properties>
</file>